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34" w:rsidRDefault="00656A08" w:rsidP="00FA59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Podstawy reologii</w:t>
      </w:r>
    </w:p>
    <w:p w:rsidR="00FA5934" w:rsidRPr="00F93CA2" w:rsidRDefault="00FA5934" w:rsidP="00FA59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934" w:rsidRPr="00F93CA2" w:rsidRDefault="00FA5934" w:rsidP="001E3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>W oparciu o instrukcje, pomocne materiały udostępnione na stronie (zdjęcia, filmy) oraz dane literaturowe i na stro</w:t>
      </w:r>
      <w:r>
        <w:rPr>
          <w:rFonts w:ascii="Times New Roman" w:hAnsi="Times New Roman" w:cs="Times New Roman"/>
          <w:sz w:val="24"/>
          <w:szCs w:val="24"/>
        </w:rPr>
        <w:t xml:space="preserve">nach www należy wykonać raport, </w:t>
      </w:r>
      <w:r w:rsidRPr="00F93CA2">
        <w:rPr>
          <w:rFonts w:ascii="Times New Roman" w:hAnsi="Times New Roman" w:cs="Times New Roman"/>
          <w:sz w:val="24"/>
          <w:szCs w:val="24"/>
        </w:rPr>
        <w:t xml:space="preserve">którego poprawność pozwoli na zaliczenie przebiegu ćwiczenia. </w:t>
      </w:r>
      <w:bookmarkStart w:id="0" w:name="_GoBack"/>
      <w:bookmarkEnd w:id="0"/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CA2">
        <w:rPr>
          <w:rFonts w:ascii="Times New Roman" w:hAnsi="Times New Roman" w:cs="Times New Roman"/>
          <w:b/>
          <w:bCs/>
          <w:sz w:val="24"/>
          <w:szCs w:val="24"/>
        </w:rPr>
        <w:t xml:space="preserve">W raporcie należy zamieścić: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Nazwisko, imię </w:t>
      </w:r>
      <w:r w:rsidRPr="00F93CA2">
        <w:rPr>
          <w:rFonts w:ascii="Times New Roman" w:hAnsi="Times New Roman" w:cs="Times New Roman"/>
          <w:sz w:val="24"/>
          <w:szCs w:val="24"/>
        </w:rPr>
        <w:t xml:space="preserve"> nr grupy.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 xml:space="preserve">2. Temat ćwiczenia.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 xml:space="preserve">3. Cel ćwiczenia.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 xml:space="preserve">4. Przebieg ćwiczenia (w oparciu o instrukcje oraz zamieszczone zdjęcia, filmy).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CA2">
        <w:rPr>
          <w:rFonts w:ascii="Times New Roman" w:hAnsi="Times New Roman" w:cs="Times New Roman"/>
          <w:sz w:val="24"/>
          <w:szCs w:val="24"/>
        </w:rPr>
        <w:t xml:space="preserve">Wnioski (podsumowanie ćwiczenia, charakterystyka otrzymanych materiałów oraz poznanych procesów, metod wytwarzania). </w:t>
      </w:r>
    </w:p>
    <w:p w:rsidR="00FA5934" w:rsidRDefault="00016760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E3047">
        <w:rPr>
          <w:rFonts w:ascii="Times New Roman" w:hAnsi="Times New Roman" w:cs="Times New Roman"/>
          <w:sz w:val="24"/>
          <w:szCs w:val="24"/>
        </w:rPr>
        <w:t>Wyniki (przeliczenie wartości, wykonanie wykresów, opis oraz analiza).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047" w:rsidRDefault="00FA5934" w:rsidP="001E3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>Raport będzie oceniany pod względem technicznym (struktura, układ, czytelność) oraz merytorycznym (sposób omówie</w:t>
      </w:r>
      <w:r w:rsidR="0090299E">
        <w:rPr>
          <w:rFonts w:ascii="Times New Roman" w:hAnsi="Times New Roman" w:cs="Times New Roman"/>
          <w:sz w:val="24"/>
          <w:szCs w:val="24"/>
        </w:rPr>
        <w:t>nia zagadnienia).</w:t>
      </w:r>
    </w:p>
    <w:p w:rsidR="001E3047" w:rsidRPr="001E3047" w:rsidRDefault="001E3047" w:rsidP="001E3047">
      <w:pPr>
        <w:spacing w:line="360" w:lineRule="auto"/>
        <w:jc w:val="both"/>
        <w:rPr>
          <w:rFonts w:cstheme="minorHAnsi"/>
          <w:b/>
          <w:i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Wyniki:</w:t>
      </w:r>
    </w:p>
    <w:tbl>
      <w:tblPr>
        <w:tblStyle w:val="Tabela-Siatka"/>
        <w:tblW w:w="0" w:type="auto"/>
        <w:tblInd w:w="1526" w:type="dxa"/>
        <w:tblLook w:val="04A0" w:firstRow="1" w:lastRow="0" w:firstColumn="1" w:lastColumn="0" w:noHBand="0" w:noVBand="1"/>
      </w:tblPr>
      <w:tblGrid>
        <w:gridCol w:w="1986"/>
        <w:gridCol w:w="2421"/>
        <w:gridCol w:w="2079"/>
      </w:tblGrid>
      <w:tr w:rsidR="001E3047" w:rsidTr="00F907BE">
        <w:trPr>
          <w:trHeight w:val="283"/>
        </w:trPr>
        <w:tc>
          <w:tcPr>
            <w:tcW w:w="1986" w:type="dxa"/>
            <w:vAlign w:val="center"/>
          </w:tcPr>
          <w:p w:rsidR="001E3047" w:rsidRPr="0079583E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  <w:shd w:val="clear" w:color="auto" w:fill="FFFFFF"/>
              </w:rPr>
            </w:pPr>
            <w:r w:rsidRPr="0079583E">
              <w:rPr>
                <w:rFonts w:cstheme="minorHAnsi"/>
                <w:b/>
                <w:shd w:val="clear" w:color="auto" w:fill="FFFFFF"/>
              </w:rPr>
              <w:t>Temperatura T [</w:t>
            </w:r>
            <w:proofErr w:type="spellStart"/>
            <w:r w:rsidRPr="0079583E">
              <w:rPr>
                <w:rFonts w:cstheme="minorHAnsi"/>
                <w:b/>
                <w:shd w:val="clear" w:color="auto" w:fill="FFFFFF"/>
                <w:vertAlign w:val="superscript"/>
              </w:rPr>
              <w:t>o</w:t>
            </w:r>
            <w:r w:rsidRPr="0079583E">
              <w:rPr>
                <w:rFonts w:cstheme="minorHAnsi"/>
                <w:b/>
                <w:shd w:val="clear" w:color="auto" w:fill="FFFFFF"/>
              </w:rPr>
              <w:t>C</w:t>
            </w:r>
            <w:proofErr w:type="spellEnd"/>
            <w:r w:rsidRPr="0079583E">
              <w:rPr>
                <w:rFonts w:cstheme="minorHAnsi"/>
                <w:b/>
                <w:shd w:val="clear" w:color="auto" w:fill="FFFFFF"/>
              </w:rPr>
              <w:t>]</w:t>
            </w:r>
          </w:p>
        </w:tc>
        <w:tc>
          <w:tcPr>
            <w:tcW w:w="2421" w:type="dxa"/>
            <w:vAlign w:val="center"/>
          </w:tcPr>
          <w:p w:rsidR="001E3047" w:rsidRPr="0079583E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  <w:shd w:val="clear" w:color="auto" w:fill="FFFFFF"/>
              </w:rPr>
            </w:pPr>
            <w:r w:rsidRPr="0079583E">
              <w:rPr>
                <w:rFonts w:cstheme="minorHAnsi"/>
                <w:b/>
                <w:shd w:val="clear" w:color="auto" w:fill="FFFFFF"/>
              </w:rPr>
              <w:t xml:space="preserve">Odkształcenie </w:t>
            </w:r>
            <w:r w:rsidRPr="0079583E">
              <w:rPr>
                <w:rFonts w:ascii="Times New Roman" w:hAnsi="Times New Roman" w:cs="Times New Roman"/>
                <w:b/>
                <w:shd w:val="clear" w:color="auto" w:fill="FFFFFF"/>
              </w:rPr>
              <w:t>ε</w:t>
            </w:r>
            <w:r w:rsidRPr="0079583E">
              <w:rPr>
                <w:rFonts w:cstheme="minorHAnsi"/>
                <w:b/>
                <w:shd w:val="clear" w:color="auto" w:fill="FFFFFF"/>
                <w:vertAlign w:val="subscript"/>
              </w:rPr>
              <w:t>1</w:t>
            </w:r>
            <w:r w:rsidRPr="0079583E">
              <w:rPr>
                <w:rFonts w:cstheme="minorHAnsi"/>
                <w:b/>
                <w:shd w:val="clear" w:color="auto" w:fill="FFFFFF"/>
              </w:rPr>
              <w:t xml:space="preserve"> [mm]</w:t>
            </w:r>
          </w:p>
        </w:tc>
        <w:tc>
          <w:tcPr>
            <w:tcW w:w="2079" w:type="dxa"/>
            <w:vAlign w:val="center"/>
          </w:tcPr>
          <w:p w:rsidR="001E3047" w:rsidRPr="0079583E" w:rsidRDefault="00656A08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hd w:val="clear" w:color="auto" w:fill="FFFFFF"/>
                      </w:rPr>
                      <m:t>dε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hd w:val="clear" w:color="auto" w:fill="FFFFFF"/>
                      </w:rPr>
                      <m:t>dT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shd w:val="clear" w:color="auto" w:fill="FFFFFF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b/>
                        <w:i/>
                        <w:shd w:val="clear" w:color="auto" w:fill="FFFFFF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hd w:val="clear" w:color="auto" w:fill="FFFFFF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hd w:val="clear" w:color="auto" w:fill="FFFFFF"/>
                          </w:rPr>
                          <m:t>mm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hd w:val="clear" w:color="auto" w:fill="FFFFFF"/>
                          </w:rPr>
                          <m:t>K</m:t>
                        </m:r>
                      </m:den>
                    </m:f>
                  </m:e>
                </m:d>
              </m:oMath>
            </m:oMathPara>
          </w:p>
        </w:tc>
      </w:tr>
      <w:tr w:rsidR="001E3047" w:rsidTr="00F907BE">
        <w:trPr>
          <w:trHeight w:val="283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30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0,01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</w:t>
            </w:r>
          </w:p>
        </w:tc>
      </w:tr>
      <w:tr w:rsidR="001E3047" w:rsidTr="00F907BE">
        <w:trPr>
          <w:trHeight w:val="283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50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0,01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0,0005</w:t>
            </w:r>
          </w:p>
        </w:tc>
      </w:tr>
      <w:tr w:rsidR="001E3047" w:rsidTr="00F907BE">
        <w:trPr>
          <w:trHeight w:val="283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70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0,02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0,005</w:t>
            </w:r>
          </w:p>
        </w:tc>
      </w:tr>
      <w:tr w:rsidR="001E3047" w:rsidTr="00F907BE">
        <w:trPr>
          <w:trHeight w:val="283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72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0,03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</w:t>
            </w:r>
          </w:p>
        </w:tc>
      </w:tr>
      <w:tr w:rsidR="001E3047" w:rsidTr="00F907BE">
        <w:trPr>
          <w:trHeight w:val="283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74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0,03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</w:t>
            </w:r>
          </w:p>
        </w:tc>
      </w:tr>
      <w:tr w:rsidR="001E3047" w:rsidTr="00F907BE">
        <w:trPr>
          <w:trHeight w:val="283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76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0,03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</w:t>
            </w:r>
          </w:p>
        </w:tc>
      </w:tr>
      <w:tr w:rsidR="001E3047" w:rsidTr="00F907BE">
        <w:trPr>
          <w:trHeight w:val="283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78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0,03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</w:t>
            </w:r>
          </w:p>
        </w:tc>
      </w:tr>
      <w:tr w:rsidR="001E3047" w:rsidTr="00F907BE">
        <w:trPr>
          <w:trHeight w:val="283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80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0,03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</w:t>
            </w:r>
          </w:p>
        </w:tc>
      </w:tr>
      <w:tr w:rsidR="001E3047" w:rsidTr="00F907BE">
        <w:trPr>
          <w:trHeight w:val="227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85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0,03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0,001</w:t>
            </w:r>
          </w:p>
        </w:tc>
      </w:tr>
      <w:tr w:rsidR="001E3047" w:rsidTr="00F907BE">
        <w:trPr>
          <w:trHeight w:val="227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90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0,035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0,001</w:t>
            </w:r>
          </w:p>
        </w:tc>
      </w:tr>
      <w:tr w:rsidR="001E3047" w:rsidTr="00F907BE">
        <w:trPr>
          <w:trHeight w:val="227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95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0,04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</w:t>
            </w:r>
          </w:p>
        </w:tc>
      </w:tr>
      <w:tr w:rsidR="001E3047" w:rsidTr="00F907BE">
        <w:trPr>
          <w:trHeight w:val="227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100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0,04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</w:t>
            </w:r>
          </w:p>
        </w:tc>
      </w:tr>
      <w:tr w:rsidR="001E3047" w:rsidTr="00F907BE">
        <w:trPr>
          <w:trHeight w:val="227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105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0,04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0,002</w:t>
            </w:r>
          </w:p>
        </w:tc>
      </w:tr>
      <w:tr w:rsidR="001E3047" w:rsidTr="00F907BE">
        <w:trPr>
          <w:trHeight w:val="227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110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0,05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0,002</w:t>
            </w:r>
          </w:p>
        </w:tc>
      </w:tr>
      <w:tr w:rsidR="001E3047" w:rsidTr="00F907BE">
        <w:trPr>
          <w:trHeight w:val="227"/>
        </w:trPr>
        <w:tc>
          <w:tcPr>
            <w:tcW w:w="1986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115</w:t>
            </w:r>
          </w:p>
        </w:tc>
        <w:tc>
          <w:tcPr>
            <w:tcW w:w="2421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0,06</w:t>
            </w:r>
          </w:p>
        </w:tc>
        <w:tc>
          <w:tcPr>
            <w:tcW w:w="2079" w:type="dxa"/>
            <w:vAlign w:val="center"/>
          </w:tcPr>
          <w:p w:rsidR="001E3047" w:rsidRDefault="001E3047" w:rsidP="00F907BE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hd w:val="clear" w:color="auto" w:fill="FFFFFF"/>
              </w:rPr>
            </w:pPr>
          </w:p>
        </w:tc>
      </w:tr>
    </w:tbl>
    <w:p w:rsidR="001E3047" w:rsidRDefault="001E3047" w:rsidP="00FA5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CA2">
        <w:rPr>
          <w:rFonts w:ascii="Times New Roman" w:hAnsi="Times New Roman" w:cs="Times New Roman"/>
          <w:b/>
          <w:bCs/>
          <w:sz w:val="24"/>
          <w:szCs w:val="24"/>
        </w:rPr>
        <w:t xml:space="preserve">Materiały </w:t>
      </w:r>
      <w:r w:rsidR="00370764">
        <w:rPr>
          <w:rFonts w:ascii="Times New Roman" w:hAnsi="Times New Roman" w:cs="Times New Roman"/>
          <w:b/>
          <w:bCs/>
          <w:sz w:val="24"/>
          <w:szCs w:val="24"/>
        </w:rPr>
        <w:t>pomocne w zrozumieniu ćwiczenia: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Instrukcja ćwiczenia.</w:t>
      </w:r>
    </w:p>
    <w:p w:rsidR="00FA5934" w:rsidRPr="00F93CA2" w:rsidRDefault="001E3047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Film instruktaż</w:t>
      </w:r>
      <w:r w:rsidR="00FA5934" w:rsidRPr="00F93CA2">
        <w:rPr>
          <w:rFonts w:ascii="Times New Roman" w:hAnsi="Times New Roman" w:cs="Times New Roman"/>
          <w:sz w:val="24"/>
          <w:szCs w:val="24"/>
        </w:rPr>
        <w:t>owy z przebiegu ćwiczenia</w:t>
      </w:r>
      <w:r w:rsidR="00B74906">
        <w:rPr>
          <w:rFonts w:ascii="Times New Roman" w:hAnsi="Times New Roman" w:cs="Times New Roman"/>
          <w:sz w:val="24"/>
          <w:szCs w:val="24"/>
        </w:rPr>
        <w:t>.</w:t>
      </w:r>
    </w:p>
    <w:p w:rsidR="00FA5934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93CA2">
        <w:rPr>
          <w:rFonts w:ascii="Times New Roman" w:hAnsi="Times New Roman" w:cs="Times New Roman"/>
          <w:sz w:val="24"/>
          <w:szCs w:val="24"/>
        </w:rPr>
        <w:t xml:space="preserve"> Skrypt M. </w:t>
      </w:r>
      <w:proofErr w:type="spellStart"/>
      <w:r w:rsidRPr="00F93CA2">
        <w:rPr>
          <w:rFonts w:ascii="Times New Roman" w:hAnsi="Times New Roman" w:cs="Times New Roman"/>
          <w:sz w:val="24"/>
          <w:szCs w:val="24"/>
        </w:rPr>
        <w:t>Heneczkowski</w:t>
      </w:r>
      <w:proofErr w:type="spellEnd"/>
      <w:r w:rsidRPr="00F93CA2">
        <w:rPr>
          <w:rFonts w:ascii="Times New Roman" w:hAnsi="Times New Roman" w:cs="Times New Roman"/>
          <w:sz w:val="24"/>
          <w:szCs w:val="24"/>
        </w:rPr>
        <w:t xml:space="preserve">, M. Oleksy, </w:t>
      </w:r>
      <w:r w:rsidR="00B74906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="00B74906">
        <w:rPr>
          <w:rFonts w:ascii="Times New Roman" w:hAnsi="Times New Roman" w:cs="Times New Roman"/>
          <w:sz w:val="24"/>
          <w:szCs w:val="24"/>
        </w:rPr>
        <w:t>Mossety-Leszczak</w:t>
      </w:r>
      <w:proofErr w:type="spellEnd"/>
      <w:r w:rsidR="00B74906">
        <w:rPr>
          <w:rFonts w:ascii="Times New Roman" w:hAnsi="Times New Roman" w:cs="Times New Roman"/>
          <w:sz w:val="24"/>
          <w:szCs w:val="24"/>
        </w:rPr>
        <w:t>, „Elementy reologii w przetwórstwie tworzyw polimerowych – materiały pomocnicze”.</w:t>
      </w:r>
    </w:p>
    <w:p w:rsidR="00AD6D5C" w:rsidRDefault="00AD6D5C"/>
    <w:sectPr w:rsidR="00AD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2377A"/>
    <w:multiLevelType w:val="hybridMultilevel"/>
    <w:tmpl w:val="923EDAA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AC"/>
    <w:rsid w:val="00016760"/>
    <w:rsid w:val="001E3047"/>
    <w:rsid w:val="002964AC"/>
    <w:rsid w:val="00370764"/>
    <w:rsid w:val="00656A08"/>
    <w:rsid w:val="0090299E"/>
    <w:rsid w:val="00AD6D5C"/>
    <w:rsid w:val="00B74906"/>
    <w:rsid w:val="00FA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043F4-F295-453D-958B-0FFC8555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9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593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E3047"/>
    <w:pPr>
      <w:ind w:left="720"/>
      <w:contextualSpacing/>
    </w:pPr>
  </w:style>
  <w:style w:type="table" w:styleId="Tabela-Siatka">
    <w:name w:val="Table Grid"/>
    <w:basedOn w:val="Standardowy"/>
    <w:uiPriority w:val="59"/>
    <w:rsid w:val="001E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Konto Microsoft</cp:lastModifiedBy>
  <cp:revision>2</cp:revision>
  <dcterms:created xsi:type="dcterms:W3CDTF">2021-10-19T05:03:00Z</dcterms:created>
  <dcterms:modified xsi:type="dcterms:W3CDTF">2021-10-19T05:03:00Z</dcterms:modified>
</cp:coreProperties>
</file>