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przygotowanie do podjęcia pracy w przemyśle, stosuje zasady bezpieczeństwa i higieny pracy w środowisku przemysłowym.</w:t>
      </w:r>
    </w:p>
    <w:p w:rsidR="00F41F32" w:rsidRP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ma świadomość ważności zachowania w sposób profesjonalny i przestrzegania zasad etyki zawodowej.</w:t>
      </w:r>
    </w:p>
    <w:p w:rsidR="00934804" w:rsidRPr="00DA4F7D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rozumie zasady pracy zespołowej, ma świadomość odpowiedzialności za wspólnie realizowane zadania.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BA7F00" w:rsidP="00934804"/>
    <w:p w:rsidR="00846C9C" w:rsidRDefault="00846C9C" w:rsidP="00934804"/>
    <w:p w:rsidR="00F41F32" w:rsidRDefault="00F41F32" w:rsidP="00934804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……………………………………………………………………………………………...……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>
        <w:rPr>
          <w:b/>
          <w:sz w:val="28"/>
        </w:rPr>
        <w:t>.</w:t>
      </w:r>
      <w:r w:rsidRPr="00DA4F7D">
        <w:rPr>
          <w:b/>
          <w:sz w:val="28"/>
        </w:rPr>
        <w:t>…./</w:t>
      </w:r>
      <w:r w:rsidR="00DF4F7A">
        <w:rPr>
          <w:b/>
          <w:sz w:val="28"/>
        </w:rPr>
        <w:t>202</w:t>
      </w:r>
      <w:r w:rsidR="00BA7F00">
        <w:rPr>
          <w:b/>
          <w:sz w:val="28"/>
        </w:rPr>
        <w:t>2</w:t>
      </w:r>
      <w:r w:rsidRPr="00DA4F7D">
        <w:rPr>
          <w:i/>
          <w:sz w:val="28"/>
        </w:rPr>
        <w:t>]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przygotowanie do podjęcia pracy w przemyśle, stosuje zasady bezpieczeństwa i higieny pracy w środowisku przemysłowym.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CA1476" w:rsidP="00CA1476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trafi pr</w:t>
            </w:r>
            <w:r w:rsidRPr="00CA1476">
              <w:rPr>
                <w:rFonts w:ascii="Arial" w:hAnsi="Arial" w:cs="Arial"/>
                <w:color w:val="000000"/>
                <w:sz w:val="17"/>
                <w:szCs w:val="17"/>
              </w:rPr>
              <w:t>aktycznie i zgodnie z planem wykonywać prace zlecone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przez opiekuna praktyk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57198A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476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="00CA1476">
              <w:rPr>
                <w:rFonts w:ascii="Arial" w:hAnsi="Arial" w:cs="Arial"/>
                <w:color w:val="000000"/>
                <w:sz w:val="17"/>
                <w:szCs w:val="17"/>
              </w:rPr>
              <w:t>potrafi s</w:t>
            </w:r>
            <w:r w:rsidR="00CA1476" w:rsidRPr="00CA1476">
              <w:rPr>
                <w:rFonts w:ascii="Arial" w:hAnsi="Arial" w:cs="Arial"/>
                <w:color w:val="000000"/>
                <w:sz w:val="17"/>
                <w:szCs w:val="17"/>
              </w:rPr>
              <w:t>amodzieln</w:t>
            </w:r>
            <w:r w:rsidR="00CA1476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="00CA1476" w:rsidRPr="00CA1476">
              <w:rPr>
                <w:rFonts w:ascii="Arial" w:hAnsi="Arial" w:cs="Arial"/>
                <w:color w:val="000000"/>
                <w:sz w:val="17"/>
                <w:szCs w:val="17"/>
              </w:rPr>
              <w:t>e wykonywa</w:t>
            </w:r>
            <w:r w:rsidR="00CA1476">
              <w:rPr>
                <w:rFonts w:ascii="Arial" w:hAnsi="Arial" w:cs="Arial"/>
                <w:color w:val="000000"/>
                <w:sz w:val="17"/>
                <w:szCs w:val="17"/>
              </w:rPr>
              <w:t>ć</w:t>
            </w:r>
            <w:r w:rsidR="00CA1476" w:rsidRPr="00CA1476">
              <w:rPr>
                <w:rFonts w:ascii="Arial" w:hAnsi="Arial" w:cs="Arial"/>
                <w:color w:val="000000"/>
                <w:sz w:val="17"/>
                <w:szCs w:val="17"/>
              </w:rPr>
              <w:t xml:space="preserve"> zada</w:t>
            </w:r>
            <w:r w:rsidR="0057198A">
              <w:rPr>
                <w:rFonts w:ascii="Arial" w:hAnsi="Arial" w:cs="Arial"/>
                <w:color w:val="000000"/>
                <w:sz w:val="17"/>
                <w:szCs w:val="17"/>
              </w:rPr>
              <w:t>nia</w:t>
            </w:r>
            <w:r w:rsidR="00CA1476" w:rsidRPr="00CA147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A1476">
              <w:rPr>
                <w:rFonts w:ascii="Arial" w:hAnsi="Arial" w:cs="Arial"/>
                <w:color w:val="000000"/>
                <w:sz w:val="17"/>
                <w:szCs w:val="17"/>
              </w:rPr>
              <w:t>(nadzorowan</w:t>
            </w:r>
            <w:r w:rsidR="0057198A"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r w:rsidR="00CA1476">
              <w:rPr>
                <w:rFonts w:ascii="Arial" w:hAnsi="Arial" w:cs="Arial"/>
                <w:color w:val="000000"/>
                <w:sz w:val="17"/>
                <w:szCs w:val="17"/>
              </w:rPr>
              <w:t xml:space="preserve"> przez </w:t>
            </w:r>
            <w:r w:rsidR="00CA1476" w:rsidRPr="00CA1476">
              <w:rPr>
                <w:rFonts w:ascii="Arial" w:hAnsi="Arial" w:cs="Arial"/>
                <w:color w:val="000000"/>
                <w:sz w:val="17"/>
                <w:szCs w:val="17"/>
              </w:rPr>
              <w:t>opiekuna praktyk</w:t>
            </w:r>
            <w:r w:rsidR="0057198A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CA1476" w:rsidRPr="00CA1476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CA1476" w:rsidP="00CA1476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Pr="00CA1476">
              <w:rPr>
                <w:rFonts w:ascii="Arial" w:hAnsi="Arial" w:cs="Arial"/>
                <w:color w:val="000000"/>
                <w:sz w:val="17"/>
                <w:szCs w:val="17"/>
              </w:rPr>
              <w:t>odbył obowiązkowe szkoleni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r w:rsidRPr="00CA1476">
              <w:rPr>
                <w:rFonts w:ascii="Arial" w:hAnsi="Arial" w:cs="Arial"/>
                <w:color w:val="000000"/>
                <w:sz w:val="17"/>
                <w:szCs w:val="17"/>
              </w:rPr>
              <w:t xml:space="preserve"> BHP i konieczn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 instruktaże</w:t>
            </w:r>
            <w:r w:rsidRPr="00CA1476">
              <w:rPr>
                <w:rFonts w:ascii="Arial" w:hAnsi="Arial" w:cs="Arial"/>
                <w:color w:val="000000"/>
                <w:sz w:val="17"/>
                <w:szCs w:val="17"/>
              </w:rPr>
              <w:t xml:space="preserve"> stanowiskow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oraz poznał specyfikę produkcji (wykonywanych usług) przedsiębiorstwa.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Pr="00BA7F00" w:rsidRDefault="00BA7F00" w:rsidP="00BA7F00">
      <w:pPr>
        <w:tabs>
          <w:tab w:val="left" w:pos="7920"/>
        </w:tabs>
      </w:pPr>
      <w:bookmarkStart w:id="0" w:name="_GoBack"/>
      <w:bookmarkEnd w:id="0"/>
      <w:r>
        <w:tab/>
      </w:r>
    </w:p>
    <w:sectPr w:rsidR="00846C9C" w:rsidRPr="00BA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333CA8"/>
    <w:rsid w:val="00431FF2"/>
    <w:rsid w:val="004763CF"/>
    <w:rsid w:val="00502ACD"/>
    <w:rsid w:val="00530A76"/>
    <w:rsid w:val="0057198A"/>
    <w:rsid w:val="00765D37"/>
    <w:rsid w:val="00813276"/>
    <w:rsid w:val="00846C9C"/>
    <w:rsid w:val="00921F24"/>
    <w:rsid w:val="00934804"/>
    <w:rsid w:val="00BA7F00"/>
    <w:rsid w:val="00CA1476"/>
    <w:rsid w:val="00DF4F7A"/>
    <w:rsid w:val="00F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2022-05-12T09:31:00Z</dcterms:created>
  <dcterms:modified xsi:type="dcterms:W3CDTF">2022-05-12T09:31:00Z</dcterms:modified>
</cp:coreProperties>
</file>